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:rsidR="002604A9" w:rsidRDefault="002604A9" w:rsidP="00BB679D">
      <w:pPr>
        <w:pStyle w:val="Textoindependiente"/>
        <w:spacing w:line="680" w:lineRule="atLeast"/>
        <w:ind w:right="7136"/>
        <w:rPr>
          <w:rFonts w:ascii="Verdana"/>
          <w:b/>
        </w:rPr>
      </w:pPr>
    </w:p>
    <w:p w:rsidR="00F83993" w:rsidRDefault="002D1E4B" w:rsidP="00BB679D">
      <w:pPr>
        <w:pStyle w:val="Textoindependiente"/>
        <w:spacing w:line="680" w:lineRule="atLeast"/>
        <w:ind w:right="7136"/>
        <w:rPr>
          <w:rFonts w:ascii="Arial" w:hAnsi="Arial" w:cs="Arial"/>
          <w:spacing w:val="-2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Soacha,</w:t>
      </w:r>
      <w:r w:rsidR="00EC7ACF">
        <w:rPr>
          <w:rFonts w:ascii="Arial" w:hAnsi="Arial" w:cs="Arial"/>
          <w:spacing w:val="-8"/>
          <w:sz w:val="24"/>
          <w:szCs w:val="24"/>
        </w:rPr>
        <w:t xml:space="preserve"> 5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="00EC7ACF">
        <w:rPr>
          <w:rFonts w:ascii="Arial" w:hAnsi="Arial" w:cs="Arial"/>
          <w:spacing w:val="-8"/>
          <w:sz w:val="24"/>
          <w:szCs w:val="24"/>
        </w:rPr>
        <w:t xml:space="preserve"> may</w:t>
      </w:r>
      <w:r w:rsidR="00262D0A">
        <w:rPr>
          <w:rFonts w:ascii="Arial" w:hAnsi="Arial" w:cs="Arial"/>
          <w:spacing w:val="-8"/>
          <w:sz w:val="24"/>
          <w:szCs w:val="24"/>
        </w:rPr>
        <w:t>o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="003C3209">
        <w:rPr>
          <w:rFonts w:ascii="Arial" w:hAnsi="Arial" w:cs="Arial"/>
          <w:sz w:val="24"/>
          <w:szCs w:val="24"/>
        </w:rPr>
        <w:t>2025</w:t>
      </w:r>
      <w:r w:rsidR="00BB679D">
        <w:rPr>
          <w:rFonts w:ascii="Arial" w:hAnsi="Arial" w:cs="Arial"/>
          <w:sz w:val="24"/>
          <w:szCs w:val="24"/>
        </w:rPr>
        <w:t xml:space="preserve"> </w:t>
      </w:r>
    </w:p>
    <w:p w:rsidR="00EC7ACF" w:rsidRPr="00476737" w:rsidRDefault="00EC7ACF" w:rsidP="00BB679D">
      <w:pPr>
        <w:pStyle w:val="Textoindependiente"/>
        <w:spacing w:line="680" w:lineRule="atLeast"/>
        <w:ind w:right="7136"/>
        <w:rPr>
          <w:rFonts w:ascii="Arial" w:hAnsi="Arial" w:cs="Arial"/>
          <w:sz w:val="24"/>
          <w:szCs w:val="24"/>
        </w:rPr>
      </w:pPr>
    </w:p>
    <w:p w:rsidR="00742C8E" w:rsidRPr="00742C8E" w:rsidRDefault="00742C8E" w:rsidP="00BB679D">
      <w:pPr>
        <w:spacing w:line="410" w:lineRule="auto"/>
        <w:ind w:right="7136"/>
        <w:rPr>
          <w:rFonts w:ascii="Arial" w:hAnsi="Arial" w:cs="Arial"/>
          <w:b/>
          <w:spacing w:val="-2"/>
          <w:sz w:val="24"/>
          <w:szCs w:val="24"/>
        </w:rPr>
      </w:pPr>
      <w:r w:rsidRPr="00742C8E">
        <w:rPr>
          <w:rFonts w:ascii="Arial" w:hAnsi="Arial" w:cs="Arial"/>
          <w:b/>
          <w:spacing w:val="-2"/>
          <w:sz w:val="24"/>
          <w:szCs w:val="24"/>
        </w:rPr>
        <w:t>Señores:</w:t>
      </w:r>
    </w:p>
    <w:p w:rsidR="00476737" w:rsidRPr="002604A9" w:rsidRDefault="00BB679D" w:rsidP="00BB679D">
      <w:pPr>
        <w:spacing w:line="410" w:lineRule="auto"/>
        <w:ind w:right="7136"/>
        <w:rPr>
          <w:rFonts w:ascii="Arial" w:hAnsi="Arial" w:cs="Arial"/>
          <w:spacing w:val="-2"/>
          <w:sz w:val="24"/>
          <w:szCs w:val="24"/>
        </w:rPr>
      </w:pPr>
      <w:proofErr w:type="spellStart"/>
      <w:r w:rsidRPr="00BB679D">
        <w:rPr>
          <w:rFonts w:ascii="Arial" w:hAnsi="Arial" w:cs="Arial"/>
          <w:spacing w:val="-2"/>
          <w:sz w:val="24"/>
          <w:szCs w:val="24"/>
        </w:rPr>
        <w:t>atencionalusuario@hmgy.g</w:t>
      </w:r>
      <w:r w:rsidR="002604A9">
        <w:rPr>
          <w:rFonts w:ascii="Arial" w:hAnsi="Arial" w:cs="Arial"/>
          <w:spacing w:val="-2"/>
          <w:sz w:val="24"/>
          <w:szCs w:val="24"/>
        </w:rPr>
        <w:t>ov</w:t>
      </w:r>
      <w:r w:rsidR="002D1E4B" w:rsidRPr="00476737">
        <w:rPr>
          <w:rFonts w:ascii="Arial" w:hAnsi="Arial" w:cs="Arial"/>
          <w:b/>
          <w:sz w:val="24"/>
          <w:szCs w:val="24"/>
        </w:rPr>
        <w:t>Asunto</w:t>
      </w:r>
      <w:proofErr w:type="spellEnd"/>
      <w:r w:rsidR="002D1E4B" w:rsidRPr="00476737">
        <w:rPr>
          <w:rFonts w:ascii="Arial" w:hAnsi="Arial" w:cs="Arial"/>
          <w:b/>
          <w:sz w:val="24"/>
          <w:szCs w:val="24"/>
        </w:rPr>
        <w:t>:</w:t>
      </w:r>
      <w:r w:rsidR="002D1E4B" w:rsidRPr="0047673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b/>
          <w:sz w:val="24"/>
          <w:szCs w:val="24"/>
        </w:rPr>
        <w:t xml:space="preserve">Respuesta Queja </w:t>
      </w:r>
    </w:p>
    <w:p w:rsidR="002604A9" w:rsidRDefault="002604A9" w:rsidP="00BB679D">
      <w:pPr>
        <w:spacing w:line="410" w:lineRule="auto"/>
        <w:ind w:right="7136"/>
        <w:rPr>
          <w:rFonts w:ascii="Arial" w:hAnsi="Arial" w:cs="Arial"/>
          <w:b/>
          <w:sz w:val="24"/>
          <w:szCs w:val="24"/>
        </w:rPr>
      </w:pPr>
    </w:p>
    <w:p w:rsidR="00F83993" w:rsidRPr="00476737" w:rsidRDefault="002D1E4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Cordial saludo,</w:t>
      </w:r>
    </w:p>
    <w:p w:rsidR="0017642F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sz w:val="24"/>
          <w:szCs w:val="24"/>
        </w:rPr>
        <w:t xml:space="preserve">En atención a la situación expuesta, se informa que se realizó 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seguimiento 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456E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 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caso </w:t>
      </w:r>
      <w:r w:rsidR="00F440C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del paciente </w:t>
      </w:r>
      <w:r w:rsidR="00380BC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MILLER AVILA RODRIGUEZ </w:t>
      </w:r>
      <w:r w:rsidR="00FF5215">
        <w:rPr>
          <w:rFonts w:ascii="Arial" w:hAnsi="Arial" w:cs="Arial"/>
          <w:color w:val="222222"/>
          <w:sz w:val="24"/>
          <w:szCs w:val="24"/>
          <w:shd w:val="clear" w:color="auto" w:fill="FFFFFF"/>
        </w:rPr>
        <w:t>quien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17642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refiere inconformidad con el personal </w:t>
      </w:r>
      <w:r w:rsidR="00380BC4">
        <w:rPr>
          <w:rFonts w:ascii="Arial" w:hAnsi="Arial" w:cs="Arial"/>
          <w:color w:val="222222"/>
          <w:sz w:val="24"/>
          <w:szCs w:val="24"/>
          <w:shd w:val="clear" w:color="auto" w:fill="FFFFFF"/>
        </w:rPr>
        <w:t>por el trato de unos a otros en las entregas de turno</w:t>
      </w:r>
      <w:r w:rsidR="0022361B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</w:t>
      </w:r>
      <w:r w:rsidR="00CA702B">
        <w:rPr>
          <w:rFonts w:ascii="Arial" w:hAnsi="Arial" w:cs="Arial"/>
          <w:color w:val="222222"/>
          <w:sz w:val="24"/>
          <w:szCs w:val="24"/>
          <w:shd w:val="clear" w:color="auto" w:fill="FFFFFF"/>
        </w:rPr>
        <w:t>como lo establece</w:t>
      </w:r>
      <w:r w:rsidR="0017642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en la PQRS por lo cual se realiza abordaje con el talento humano</w:t>
      </w:r>
      <w:r w:rsidR="00346C5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auxiliares de enfermería de turnos noche y día en el área de urgencias</w:t>
      </w:r>
      <w:r w:rsidR="0017642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. </w:t>
      </w:r>
    </w:p>
    <w:p w:rsidR="007D3A7D" w:rsidRDefault="0017642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ab/>
      </w:r>
    </w:p>
    <w:p w:rsidR="00D5368C" w:rsidRPr="00380BC4" w:rsidRDefault="00380BC4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S</w:t>
      </w:r>
      <w:r w:rsidRPr="00380BC4">
        <w:rPr>
          <w:rFonts w:ascii="Arial" w:hAnsi="Arial" w:cs="Arial"/>
          <w:sz w:val="24"/>
          <w:szCs w:val="24"/>
        </w:rPr>
        <w:t xml:space="preserve">e evidencio que </w:t>
      </w:r>
      <w:r w:rsidRPr="00380BC4">
        <w:rPr>
          <w:rFonts w:ascii="Arial" w:hAnsi="Arial" w:cs="Arial"/>
          <w:sz w:val="24"/>
          <w:szCs w:val="24"/>
        </w:rPr>
        <w:t>estas quejas como otras más durante el mes de abril de 2025 fueron</w:t>
      </w:r>
      <w:r w:rsidRPr="00380BC4">
        <w:rPr>
          <w:rFonts w:ascii="Arial" w:hAnsi="Arial" w:cs="Arial"/>
          <w:sz w:val="24"/>
          <w:szCs w:val="24"/>
        </w:rPr>
        <w:t xml:space="preserve"> motivadas por la auxiliar de enfermería Daniela Contreras</w:t>
      </w:r>
      <w:r>
        <w:rPr>
          <w:rFonts w:ascii="Arial" w:hAnsi="Arial" w:cs="Arial"/>
          <w:sz w:val="24"/>
          <w:szCs w:val="24"/>
        </w:rPr>
        <w:t xml:space="preserve"> del turno de la noche quien se encuentra asignada al servicio de expansión adultos</w:t>
      </w:r>
      <w:r w:rsidRPr="00380BC4">
        <w:rPr>
          <w:rFonts w:ascii="Arial" w:hAnsi="Arial" w:cs="Arial"/>
          <w:sz w:val="24"/>
          <w:szCs w:val="24"/>
        </w:rPr>
        <w:t> ante</w:t>
      </w:r>
      <w:r w:rsidRPr="00380BC4">
        <w:rPr>
          <w:rFonts w:ascii="Arial" w:hAnsi="Arial" w:cs="Arial"/>
          <w:sz w:val="24"/>
          <w:szCs w:val="24"/>
        </w:rPr>
        <w:t xml:space="preserve"> un proceso personal que se generó con las compañeras del servicio</w:t>
      </w:r>
      <w:r>
        <w:rPr>
          <w:rFonts w:ascii="Arial" w:hAnsi="Arial" w:cs="Arial"/>
          <w:sz w:val="24"/>
          <w:szCs w:val="24"/>
        </w:rPr>
        <w:t xml:space="preserve"> del siguiente turno</w:t>
      </w:r>
      <w:r w:rsidRPr="00380BC4">
        <w:rPr>
          <w:rFonts w:ascii="Arial" w:hAnsi="Arial" w:cs="Arial"/>
          <w:sz w:val="24"/>
          <w:szCs w:val="24"/>
        </w:rPr>
        <w:t xml:space="preserve"> y no se </w:t>
      </w:r>
      <w:r w:rsidRPr="00380BC4">
        <w:rPr>
          <w:rFonts w:ascii="Arial" w:hAnsi="Arial" w:cs="Arial"/>
          <w:sz w:val="24"/>
          <w:szCs w:val="24"/>
        </w:rPr>
        <w:t>logró</w:t>
      </w:r>
      <w:r w:rsidRPr="00380BC4">
        <w:rPr>
          <w:rFonts w:ascii="Arial" w:hAnsi="Arial" w:cs="Arial"/>
          <w:sz w:val="24"/>
          <w:szCs w:val="24"/>
        </w:rPr>
        <w:t xml:space="preserve"> manejar </w:t>
      </w:r>
      <w:r>
        <w:rPr>
          <w:rFonts w:ascii="Arial" w:hAnsi="Arial" w:cs="Arial"/>
          <w:sz w:val="24"/>
          <w:szCs w:val="24"/>
        </w:rPr>
        <w:t xml:space="preserve">de forma asertiva teniendo que escalarlo en conjunto al supervisor del contrato. </w:t>
      </w:r>
      <w:r w:rsidR="005E157D">
        <w:rPr>
          <w:rFonts w:ascii="Arial" w:hAnsi="Arial" w:cs="Arial"/>
          <w:sz w:val="24"/>
          <w:szCs w:val="24"/>
        </w:rPr>
        <w:t>Se realiza intervención y acta de seguimiento como parte del compromiso a mejoras de actitud y trabajo e en equipo</w:t>
      </w:r>
      <w:r w:rsidR="00894613">
        <w:rPr>
          <w:rFonts w:ascii="Arial" w:hAnsi="Arial" w:cs="Arial"/>
          <w:sz w:val="24"/>
          <w:szCs w:val="24"/>
        </w:rPr>
        <w:t xml:space="preserve"> que no interfieran en las actividades de cada una ni en la atención con los pacientes de forma integral</w:t>
      </w:r>
      <w:r w:rsidR="005E157D">
        <w:rPr>
          <w:rFonts w:ascii="Arial" w:hAnsi="Arial" w:cs="Arial"/>
          <w:sz w:val="24"/>
          <w:szCs w:val="24"/>
        </w:rPr>
        <w:t xml:space="preserve">. </w:t>
      </w:r>
    </w:p>
    <w:p w:rsidR="00D5368C" w:rsidRDefault="00D5368C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F83993" w:rsidRPr="00013839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Es de gran importancia garantizar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atención integral de los pacientes durante su estancia </w:t>
      </w: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hospitalaria generando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un ambiente armónico y humanizado que no afecte ninguna d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las partes durante el tratamiento de los diferentes pacientes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r w:rsidR="002D1E4B" w:rsidRPr="00476737">
        <w:rPr>
          <w:rFonts w:ascii="Arial" w:hAnsi="Arial" w:cs="Arial"/>
          <w:sz w:val="24"/>
          <w:szCs w:val="24"/>
        </w:rPr>
        <w:t>Desde el Departamento de Enfermería,</w:t>
      </w:r>
      <w:r w:rsidR="002D1E4B" w:rsidRPr="00476737">
        <w:rPr>
          <w:rFonts w:ascii="Arial" w:hAnsi="Arial" w:cs="Arial"/>
          <w:spacing w:val="-1"/>
          <w:sz w:val="24"/>
          <w:szCs w:val="24"/>
        </w:rPr>
        <w:t xml:space="preserve"> </w:t>
      </w:r>
      <w:r w:rsidR="00BE3483" w:rsidRPr="00476737">
        <w:rPr>
          <w:rFonts w:ascii="Arial" w:hAnsi="Arial" w:cs="Arial"/>
          <w:sz w:val="24"/>
          <w:szCs w:val="24"/>
        </w:rPr>
        <w:t xml:space="preserve">siempre se ha promovido </w:t>
      </w:r>
      <w:r w:rsidR="00722EA3" w:rsidRPr="00476737">
        <w:rPr>
          <w:rFonts w:ascii="Arial" w:hAnsi="Arial" w:cs="Arial"/>
          <w:sz w:val="24"/>
          <w:szCs w:val="24"/>
        </w:rPr>
        <w:t xml:space="preserve">la atención integral y el buen trato a los pacientes al igual que </w:t>
      </w:r>
      <w:r w:rsidR="00BE3483" w:rsidRPr="00476737">
        <w:rPr>
          <w:rFonts w:ascii="Arial" w:hAnsi="Arial" w:cs="Arial"/>
          <w:sz w:val="24"/>
          <w:szCs w:val="24"/>
        </w:rPr>
        <w:t>sus acompañantes haciendo énfasis en</w:t>
      </w:r>
      <w:r w:rsidR="00047D01" w:rsidRPr="00476737">
        <w:rPr>
          <w:rFonts w:ascii="Arial" w:hAnsi="Arial" w:cs="Arial"/>
          <w:sz w:val="24"/>
          <w:szCs w:val="24"/>
        </w:rPr>
        <w:t xml:space="preserve"> los procesos de humanización. </w:t>
      </w:r>
      <w:r w:rsidR="00455C02" w:rsidRPr="00476737">
        <w:rPr>
          <w:rFonts w:ascii="Arial" w:hAnsi="Arial" w:cs="Arial"/>
          <w:sz w:val="24"/>
          <w:szCs w:val="24"/>
        </w:rPr>
        <w:t>Igualmente se pide excusas por las inconformidades q</w:t>
      </w:r>
      <w:r w:rsidR="00946244" w:rsidRPr="00476737">
        <w:rPr>
          <w:rFonts w:ascii="Arial" w:hAnsi="Arial" w:cs="Arial"/>
          <w:sz w:val="24"/>
          <w:szCs w:val="24"/>
        </w:rPr>
        <w:t xml:space="preserve">ue se pudieron </w:t>
      </w:r>
      <w:r w:rsidRPr="00476737">
        <w:rPr>
          <w:rFonts w:ascii="Arial" w:hAnsi="Arial" w:cs="Arial"/>
          <w:sz w:val="24"/>
          <w:szCs w:val="24"/>
        </w:rPr>
        <w:t xml:space="preserve">generar </w:t>
      </w:r>
      <w:r w:rsidR="00946244" w:rsidRPr="00476737">
        <w:rPr>
          <w:rFonts w:ascii="Arial" w:hAnsi="Arial" w:cs="Arial"/>
          <w:sz w:val="24"/>
          <w:szCs w:val="24"/>
        </w:rPr>
        <w:t>en</w:t>
      </w:r>
      <w:r w:rsidRPr="00476737">
        <w:rPr>
          <w:rFonts w:ascii="Arial" w:hAnsi="Arial" w:cs="Arial"/>
          <w:sz w:val="24"/>
          <w:szCs w:val="24"/>
        </w:rPr>
        <w:t xml:space="preserve"> la estancia hospitalaria del</w:t>
      </w:r>
      <w:r w:rsidR="00455C02" w:rsidRPr="00476737">
        <w:rPr>
          <w:rFonts w:ascii="Arial" w:hAnsi="Arial" w:cs="Arial"/>
          <w:sz w:val="24"/>
          <w:szCs w:val="24"/>
        </w:rPr>
        <w:t xml:space="preserve"> paciente socializando en general a todo el equipo de Enfermeria </w:t>
      </w:r>
      <w:r w:rsidR="00946244" w:rsidRPr="00476737">
        <w:rPr>
          <w:rFonts w:ascii="Arial" w:hAnsi="Arial" w:cs="Arial"/>
          <w:sz w:val="24"/>
          <w:szCs w:val="24"/>
        </w:rPr>
        <w:t>evitando que estos sucesos</w:t>
      </w:r>
      <w:r w:rsidR="00455C02" w:rsidRPr="00476737">
        <w:rPr>
          <w:rFonts w:ascii="Arial" w:hAnsi="Arial" w:cs="Arial"/>
          <w:sz w:val="24"/>
          <w:szCs w:val="24"/>
        </w:rPr>
        <w:t xml:space="preserve"> puedan volverse a presentar ya que como institución trabajamos en el día a día </w:t>
      </w:r>
      <w:r w:rsidR="00946244" w:rsidRPr="00476737">
        <w:rPr>
          <w:rFonts w:ascii="Arial" w:hAnsi="Arial" w:cs="Arial"/>
          <w:sz w:val="24"/>
          <w:szCs w:val="24"/>
        </w:rPr>
        <w:t>en busca de la atención optima</w:t>
      </w:r>
      <w:r w:rsidR="00455C02" w:rsidRPr="00476737">
        <w:rPr>
          <w:rFonts w:ascii="Arial" w:hAnsi="Arial" w:cs="Arial"/>
          <w:sz w:val="24"/>
          <w:szCs w:val="24"/>
        </w:rPr>
        <w:t xml:space="preserve"> de todos nuestros pacientes.  </w:t>
      </w:r>
      <w:r w:rsidR="00BE3483" w:rsidRPr="00476737">
        <w:rPr>
          <w:rFonts w:ascii="Arial" w:hAnsi="Arial" w:cs="Arial"/>
          <w:sz w:val="24"/>
          <w:szCs w:val="24"/>
        </w:rPr>
        <w:t xml:space="preserve"> </w:t>
      </w:r>
    </w:p>
    <w:p w:rsidR="009B4B5B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1E0904" w:rsidRDefault="001E0904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1E0904" w:rsidRDefault="001E0904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1E0904" w:rsidRDefault="001E0904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1E0904" w:rsidRDefault="001E0904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1E0904" w:rsidRDefault="001E0904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1E0904" w:rsidRDefault="001E0904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1E0904" w:rsidRDefault="001E0904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1E0904" w:rsidRDefault="001E0904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1E0904" w:rsidRDefault="001E0904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1E0904" w:rsidRDefault="001E0904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lastRenderedPageBreak/>
        <w:t>Desde la institución, estamos comprometidos con el mejoramiento continuo en nuestros procesos y su queja es un motivo para que continuemos evaluando y mejorando los procesos de atención.</w:t>
      </w:r>
      <w:r w:rsidR="006A32FE">
        <w:rPr>
          <w:rFonts w:ascii="Arial" w:hAnsi="Arial" w:cs="Arial"/>
          <w:sz w:val="24"/>
          <w:szCs w:val="24"/>
        </w:rPr>
        <w:t xml:space="preserve"> Anexo respuesta del personal mencionado para su conocimiento. </w:t>
      </w:r>
    </w:p>
    <w:p w:rsidR="001E0904" w:rsidRDefault="001E0904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2E7E12" w:rsidRDefault="001E0904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Anexo acta realizada en intervención con supervisor del contrato. </w:t>
      </w: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F62B88" w:rsidRDefault="00F62B88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F62B88" w:rsidRDefault="00F62B88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F62B88" w:rsidRDefault="00F62B88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F62B88" w:rsidRDefault="00F62B88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F62B88" w:rsidRDefault="00F62B88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F62B88" w:rsidRDefault="00F62B88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5B7E86" w:rsidRDefault="005B7E86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:rsidR="00F83993" w:rsidRP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pacing w:val="-2"/>
          <w:sz w:val="24"/>
          <w:szCs w:val="24"/>
        </w:rPr>
        <w:t>Cordialmente,</w:t>
      </w:r>
    </w:p>
    <w:p w:rsidR="00035084" w:rsidRPr="00476737" w:rsidRDefault="00035084" w:rsidP="00035084">
      <w:pPr>
        <w:pStyle w:val="Textoindependiente"/>
        <w:ind w:left="100"/>
        <w:rPr>
          <w:rFonts w:ascii="Arial" w:hAnsi="Arial" w:cs="Arial"/>
          <w:spacing w:val="-2"/>
          <w:sz w:val="24"/>
          <w:szCs w:val="24"/>
        </w:rPr>
      </w:pPr>
    </w:p>
    <w:p w:rsidR="00F83993" w:rsidRPr="00476737" w:rsidRDefault="002D1E4B">
      <w:pPr>
        <w:ind w:left="10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FIRMA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REPOSA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EN</w:t>
      </w:r>
      <w:r w:rsidRPr="00476737">
        <w:rPr>
          <w:rFonts w:ascii="Arial" w:hAnsi="Arial" w:cs="Arial"/>
          <w:b/>
          <w:spacing w:val="-2"/>
          <w:sz w:val="24"/>
          <w:szCs w:val="24"/>
        </w:rPr>
        <w:t xml:space="preserve"> ORIGINAL</w:t>
      </w:r>
    </w:p>
    <w:p w:rsidR="009B4B5B" w:rsidRPr="00476737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Ana Ramos Mora</w:t>
      </w:r>
    </w:p>
    <w:p w:rsidR="00F83993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Referente</w:t>
      </w:r>
      <w:r w:rsidRPr="00476737">
        <w:rPr>
          <w:rFonts w:ascii="Arial" w:hAnsi="Arial" w:cs="Arial"/>
          <w:spacing w:val="-4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3"/>
          <w:sz w:val="24"/>
          <w:szCs w:val="24"/>
        </w:rPr>
        <w:t xml:space="preserve"> </w:t>
      </w:r>
      <w:r w:rsidR="005B1234" w:rsidRPr="00476737">
        <w:rPr>
          <w:rFonts w:ascii="Arial" w:hAnsi="Arial" w:cs="Arial"/>
          <w:sz w:val="24"/>
          <w:szCs w:val="24"/>
        </w:rPr>
        <w:t xml:space="preserve">Enfermería </w:t>
      </w: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proofErr w:type="spellStart"/>
      <w:r w:rsidRPr="00DD1D18">
        <w:rPr>
          <w:rFonts w:ascii="Arial" w:hAnsi="Arial" w:cs="Arial"/>
          <w:sz w:val="16"/>
          <w:szCs w:val="16"/>
        </w:rPr>
        <w:t>Sibaté</w:t>
      </w:r>
      <w:proofErr w:type="spellEnd"/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13839"/>
    <w:rsid w:val="00020E80"/>
    <w:rsid w:val="00025557"/>
    <w:rsid w:val="00035084"/>
    <w:rsid w:val="00047D01"/>
    <w:rsid w:val="00080633"/>
    <w:rsid w:val="00081C0D"/>
    <w:rsid w:val="00102410"/>
    <w:rsid w:val="0010795C"/>
    <w:rsid w:val="0017642F"/>
    <w:rsid w:val="001E0904"/>
    <w:rsid w:val="0022361B"/>
    <w:rsid w:val="0022384B"/>
    <w:rsid w:val="002604A9"/>
    <w:rsid w:val="00262D0A"/>
    <w:rsid w:val="0027456E"/>
    <w:rsid w:val="0027749D"/>
    <w:rsid w:val="002B1C63"/>
    <w:rsid w:val="002D1E4B"/>
    <w:rsid w:val="002E7E12"/>
    <w:rsid w:val="0032081B"/>
    <w:rsid w:val="00335572"/>
    <w:rsid w:val="00346C55"/>
    <w:rsid w:val="003567CF"/>
    <w:rsid w:val="00364693"/>
    <w:rsid w:val="00380BC4"/>
    <w:rsid w:val="003C3209"/>
    <w:rsid w:val="003F4D62"/>
    <w:rsid w:val="00404873"/>
    <w:rsid w:val="0042204F"/>
    <w:rsid w:val="00446BDE"/>
    <w:rsid w:val="00455C02"/>
    <w:rsid w:val="00466CD3"/>
    <w:rsid w:val="004713F7"/>
    <w:rsid w:val="00471FE0"/>
    <w:rsid w:val="00476737"/>
    <w:rsid w:val="004B2AB0"/>
    <w:rsid w:val="005136B6"/>
    <w:rsid w:val="00513BB2"/>
    <w:rsid w:val="00527BF9"/>
    <w:rsid w:val="0054302F"/>
    <w:rsid w:val="00562B4C"/>
    <w:rsid w:val="005865FF"/>
    <w:rsid w:val="005B1234"/>
    <w:rsid w:val="005B7E86"/>
    <w:rsid w:val="005E0AD9"/>
    <w:rsid w:val="005E157D"/>
    <w:rsid w:val="006A32FE"/>
    <w:rsid w:val="006D52F7"/>
    <w:rsid w:val="00722EA3"/>
    <w:rsid w:val="0073770C"/>
    <w:rsid w:val="00742C8E"/>
    <w:rsid w:val="0074321A"/>
    <w:rsid w:val="0074673A"/>
    <w:rsid w:val="007526D2"/>
    <w:rsid w:val="00753047"/>
    <w:rsid w:val="007A7FCC"/>
    <w:rsid w:val="007D3A7D"/>
    <w:rsid w:val="00894613"/>
    <w:rsid w:val="008D5215"/>
    <w:rsid w:val="008F40A2"/>
    <w:rsid w:val="009249EE"/>
    <w:rsid w:val="00946244"/>
    <w:rsid w:val="00977494"/>
    <w:rsid w:val="009B3DDA"/>
    <w:rsid w:val="009B4B5B"/>
    <w:rsid w:val="009F2E6C"/>
    <w:rsid w:val="009F41B2"/>
    <w:rsid w:val="00A03930"/>
    <w:rsid w:val="00A373A9"/>
    <w:rsid w:val="00A43AD4"/>
    <w:rsid w:val="00A54B7F"/>
    <w:rsid w:val="00AD37B3"/>
    <w:rsid w:val="00B05887"/>
    <w:rsid w:val="00B74BB7"/>
    <w:rsid w:val="00B9500F"/>
    <w:rsid w:val="00BA7066"/>
    <w:rsid w:val="00BB679D"/>
    <w:rsid w:val="00BE3483"/>
    <w:rsid w:val="00BF47B2"/>
    <w:rsid w:val="00C37B81"/>
    <w:rsid w:val="00C55003"/>
    <w:rsid w:val="00C710FD"/>
    <w:rsid w:val="00C75CCD"/>
    <w:rsid w:val="00C76105"/>
    <w:rsid w:val="00C94236"/>
    <w:rsid w:val="00CA702B"/>
    <w:rsid w:val="00D40376"/>
    <w:rsid w:val="00D44522"/>
    <w:rsid w:val="00D5368C"/>
    <w:rsid w:val="00D74D52"/>
    <w:rsid w:val="00DD1D18"/>
    <w:rsid w:val="00E31352"/>
    <w:rsid w:val="00E553D0"/>
    <w:rsid w:val="00EC3623"/>
    <w:rsid w:val="00EC7ACF"/>
    <w:rsid w:val="00EF663C"/>
    <w:rsid w:val="00F12EBC"/>
    <w:rsid w:val="00F440C5"/>
    <w:rsid w:val="00F62B88"/>
    <w:rsid w:val="00F83993"/>
    <w:rsid w:val="00FC783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08FA9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4718</TotalTime>
  <Pages>2</Pages>
  <Words>383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Coordinacion Enfermeria</cp:lastModifiedBy>
  <cp:revision>93</cp:revision>
  <dcterms:created xsi:type="dcterms:W3CDTF">2024-06-18T20:41:00Z</dcterms:created>
  <dcterms:modified xsi:type="dcterms:W3CDTF">2025-05-05T20:33:00Z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